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51" w:rsidRDefault="00A224D4" w:rsidP="00A224D4">
      <w:pPr>
        <w:pStyle w:val="afb"/>
        <w:jc w:val="center"/>
        <w:rPr>
          <w:sz w:val="28"/>
          <w:szCs w:val="28"/>
        </w:rPr>
      </w:pPr>
      <w:r w:rsidRPr="00A224D4">
        <w:rPr>
          <w:noProof/>
          <w:sz w:val="28"/>
          <w:szCs w:val="28"/>
          <w:lang w:eastAsia="ru-RU"/>
        </w:rPr>
        <w:drawing>
          <wp:inline distT="0" distB="0" distL="0" distR="0">
            <wp:extent cx="432781" cy="514350"/>
            <wp:effectExtent l="19050" t="0" r="5369" b="0"/>
            <wp:docPr id="2" name="Рисунок 1" descr="Красногвардейское СП Каненвского р-на-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асногвардейское СП Каненвского р-на-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77" cy="527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A9D">
        <w:rPr>
          <w:sz w:val="28"/>
          <w:szCs w:val="28"/>
        </w:rPr>
        <w:t>проект</w:t>
      </w: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</w:t>
      </w: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КРАСНОГВАРДЕЙСКОГО СЕЛЬСКОГО ПОСЕЛЕНИЯ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КАНЕВСКОГО РАЙОНА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E65751" w:rsidRDefault="00E65751" w:rsidP="00E65751">
      <w:pPr>
        <w:pStyle w:val="af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65751" w:rsidRPr="009B051E" w:rsidRDefault="00E65751" w:rsidP="00E65751">
      <w:pPr>
        <w:pStyle w:val="afb"/>
        <w:jc w:val="center"/>
        <w:rPr>
          <w:b/>
          <w:sz w:val="28"/>
          <w:szCs w:val="28"/>
        </w:rPr>
      </w:pPr>
    </w:p>
    <w:p w:rsidR="00E65751" w:rsidRPr="00257D7E" w:rsidRDefault="00257D7E" w:rsidP="00257D7E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о</w:t>
      </w:r>
      <w:r w:rsidR="00E65751" w:rsidRPr="00257D7E">
        <w:rPr>
          <w:sz w:val="28"/>
          <w:szCs w:val="28"/>
        </w:rPr>
        <w:t>т</w:t>
      </w:r>
      <w:r w:rsidRPr="00257D7E">
        <w:rPr>
          <w:sz w:val="28"/>
          <w:szCs w:val="28"/>
        </w:rPr>
        <w:t xml:space="preserve"> </w:t>
      </w:r>
      <w:r w:rsidR="00B02A9D">
        <w:rPr>
          <w:sz w:val="28"/>
          <w:szCs w:val="28"/>
        </w:rPr>
        <w:t>__________________</w:t>
      </w:r>
      <w:r w:rsidRPr="00257D7E">
        <w:rPr>
          <w:sz w:val="28"/>
          <w:szCs w:val="28"/>
        </w:rPr>
        <w:t xml:space="preserve">                                                                                   </w:t>
      </w:r>
      <w:r w:rsidR="00E65751" w:rsidRPr="00257D7E">
        <w:rPr>
          <w:sz w:val="28"/>
          <w:szCs w:val="28"/>
        </w:rPr>
        <w:t xml:space="preserve">№ </w:t>
      </w:r>
      <w:r w:rsidR="00B02A9D">
        <w:rPr>
          <w:sz w:val="28"/>
          <w:szCs w:val="28"/>
        </w:rPr>
        <w:t>____</w:t>
      </w:r>
    </w:p>
    <w:p w:rsidR="00E65751" w:rsidRPr="00257D7E" w:rsidRDefault="00E65751" w:rsidP="00E65751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поселок Красногвардеец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B02A9D" w:rsidRDefault="00B02A9D" w:rsidP="00B02A9D">
      <w:pPr>
        <w:jc w:val="center"/>
        <w:rPr>
          <w:b/>
          <w:sz w:val="28"/>
        </w:rPr>
      </w:pPr>
      <w:r w:rsidRPr="0020313B">
        <w:rPr>
          <w:b/>
          <w:sz w:val="28"/>
          <w:szCs w:val="28"/>
        </w:rPr>
        <w:t xml:space="preserve">О внесении изменений в решение Совета </w:t>
      </w:r>
      <w:r>
        <w:rPr>
          <w:b/>
          <w:sz w:val="28"/>
          <w:szCs w:val="28"/>
        </w:rPr>
        <w:t>Красногвардейского сельского поселения от 01 апреля 2010 года № 3</w:t>
      </w:r>
      <w:r w:rsidRPr="0020313B">
        <w:rPr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«</w:t>
      </w:r>
      <w:r w:rsidRPr="0020313B">
        <w:rPr>
          <w:b/>
          <w:sz w:val="28"/>
          <w:szCs w:val="28"/>
        </w:rPr>
        <w:t>Об утверждении Положения о порядке управления и распоряжения объектами муниципальной собственности</w:t>
      </w:r>
      <w:r w:rsidRPr="0020313B">
        <w:rPr>
          <w:b/>
          <w:sz w:val="28"/>
        </w:rPr>
        <w:t xml:space="preserve"> </w:t>
      </w:r>
      <w:r>
        <w:rPr>
          <w:b/>
          <w:sz w:val="28"/>
        </w:rPr>
        <w:t xml:space="preserve">муниципального </w:t>
      </w:r>
      <w:r w:rsidR="00B25E6C" w:rsidRPr="00B44F83">
        <w:rPr>
          <w:b/>
          <w:sz w:val="28"/>
        </w:rPr>
        <w:t>образования</w:t>
      </w:r>
      <w:r>
        <w:rPr>
          <w:b/>
          <w:sz w:val="28"/>
          <w:szCs w:val="28"/>
        </w:rPr>
        <w:t xml:space="preserve"> </w:t>
      </w:r>
      <w:r w:rsidR="00B25E6C">
        <w:rPr>
          <w:b/>
          <w:sz w:val="28"/>
        </w:rPr>
        <w:t>Красногвардейское</w:t>
      </w:r>
      <w:r w:rsidRPr="0020313B">
        <w:rPr>
          <w:b/>
          <w:sz w:val="28"/>
        </w:rPr>
        <w:t xml:space="preserve"> </w:t>
      </w:r>
    </w:p>
    <w:p w:rsidR="00B02A9D" w:rsidRDefault="00B25E6C" w:rsidP="00B02A9D">
      <w:pPr>
        <w:jc w:val="center"/>
        <w:rPr>
          <w:b/>
          <w:sz w:val="28"/>
          <w:szCs w:val="28"/>
        </w:rPr>
      </w:pPr>
      <w:r>
        <w:rPr>
          <w:b/>
          <w:sz w:val="28"/>
        </w:rPr>
        <w:t>сельское поселение</w:t>
      </w:r>
      <w:r w:rsidR="00B02A9D" w:rsidRPr="0020313B">
        <w:rPr>
          <w:b/>
          <w:sz w:val="28"/>
        </w:rPr>
        <w:t xml:space="preserve"> Каневского района</w:t>
      </w:r>
      <w:r w:rsidR="00B02A9D">
        <w:rPr>
          <w:b/>
          <w:sz w:val="28"/>
        </w:rPr>
        <w:t>»</w:t>
      </w:r>
    </w:p>
    <w:p w:rsidR="00B02A9D" w:rsidRDefault="00B02A9D" w:rsidP="00B02A9D">
      <w:pPr>
        <w:jc w:val="center"/>
        <w:rPr>
          <w:b/>
          <w:sz w:val="28"/>
          <w:szCs w:val="28"/>
        </w:rPr>
      </w:pPr>
    </w:p>
    <w:p w:rsidR="00B02A9D" w:rsidRDefault="00B02A9D" w:rsidP="00B02A9D">
      <w:pPr>
        <w:jc w:val="center"/>
        <w:rPr>
          <w:b/>
          <w:sz w:val="28"/>
          <w:szCs w:val="28"/>
        </w:rPr>
      </w:pPr>
    </w:p>
    <w:p w:rsidR="00B02A9D" w:rsidRPr="0020313B" w:rsidRDefault="00B02A9D" w:rsidP="00B02A9D">
      <w:pPr>
        <w:ind w:firstLine="709"/>
        <w:jc w:val="both"/>
        <w:rPr>
          <w:spacing w:val="60"/>
          <w:sz w:val="28"/>
          <w:szCs w:val="28"/>
        </w:rPr>
      </w:pPr>
      <w:r w:rsidRPr="0020313B">
        <w:rPr>
          <w:sz w:val="28"/>
          <w:szCs w:val="28"/>
        </w:rPr>
        <w:t xml:space="preserve">В целях приведения муниципального правового акта в соответствие с действующим законодательством, в соответствии со статьями 209, 215 Гражданского кодекса Российской Федерации, Федеральным законом от </w:t>
      </w:r>
      <w:r w:rsidRPr="0020313B">
        <w:rPr>
          <w:sz w:val="28"/>
          <w:szCs w:val="28"/>
        </w:rPr>
        <w:br/>
        <w:t>06 октября 2003 года № 131-ФЗ «Об общих принципах организации местного самоуправления в Росс</w:t>
      </w:r>
      <w:r>
        <w:rPr>
          <w:sz w:val="28"/>
          <w:szCs w:val="28"/>
        </w:rPr>
        <w:t>ийской Федерации», Уставом Красногвардейского</w:t>
      </w:r>
      <w:r w:rsidRPr="0020313B">
        <w:rPr>
          <w:sz w:val="28"/>
          <w:szCs w:val="28"/>
        </w:rPr>
        <w:t xml:space="preserve"> сельского поселения Каневского район</w:t>
      </w:r>
      <w:r>
        <w:rPr>
          <w:sz w:val="28"/>
          <w:szCs w:val="28"/>
        </w:rPr>
        <w:t>а, Совет Красногвардейского</w:t>
      </w:r>
      <w:r w:rsidRPr="0020313B">
        <w:rPr>
          <w:sz w:val="28"/>
          <w:szCs w:val="28"/>
        </w:rPr>
        <w:t xml:space="preserve"> сельского поселения Каневского района  </w:t>
      </w:r>
      <w:r w:rsidRPr="0020313B">
        <w:rPr>
          <w:spacing w:val="60"/>
          <w:sz w:val="28"/>
          <w:szCs w:val="28"/>
        </w:rPr>
        <w:t>решил:</w:t>
      </w:r>
    </w:p>
    <w:p w:rsidR="00B02A9D" w:rsidRDefault="00B02A9D" w:rsidP="00B02A9D">
      <w:pPr>
        <w:tabs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0313B">
        <w:rPr>
          <w:sz w:val="28"/>
          <w:szCs w:val="28"/>
        </w:rPr>
        <w:t>Внести изменения в Положение о порядке управления и распоряжения объектами м</w:t>
      </w:r>
      <w:r>
        <w:rPr>
          <w:sz w:val="28"/>
          <w:szCs w:val="28"/>
        </w:rPr>
        <w:t>униципальной собственности Красногвардейского</w:t>
      </w:r>
      <w:r w:rsidRPr="0020313B">
        <w:rPr>
          <w:sz w:val="28"/>
          <w:szCs w:val="28"/>
        </w:rPr>
        <w:t xml:space="preserve"> сельского поселения Каневского района, ут</w:t>
      </w:r>
      <w:r>
        <w:rPr>
          <w:sz w:val="28"/>
          <w:szCs w:val="28"/>
        </w:rPr>
        <w:t xml:space="preserve">вержденное решением Совета Красногвардейского </w:t>
      </w:r>
      <w:r w:rsidRPr="0020313B">
        <w:rPr>
          <w:sz w:val="28"/>
          <w:szCs w:val="28"/>
        </w:rPr>
        <w:t>сельского п</w:t>
      </w:r>
      <w:r>
        <w:rPr>
          <w:sz w:val="28"/>
          <w:szCs w:val="28"/>
        </w:rPr>
        <w:t>оселения Каневского района от 01 апреля 2010 года № 34</w:t>
      </w:r>
      <w:r w:rsidRPr="002031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по тексту – </w:t>
      </w:r>
      <w:r w:rsidRPr="0020313B">
        <w:rPr>
          <w:sz w:val="28"/>
          <w:szCs w:val="28"/>
        </w:rPr>
        <w:t>Положение):</w:t>
      </w:r>
    </w:p>
    <w:p w:rsidR="006009E6" w:rsidRDefault="00B02A9D" w:rsidP="00B02A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B32D8D">
        <w:rPr>
          <w:sz w:val="28"/>
          <w:szCs w:val="28"/>
        </w:rPr>
        <w:t xml:space="preserve"> </w:t>
      </w:r>
      <w:r w:rsidR="006009E6">
        <w:rPr>
          <w:sz w:val="28"/>
          <w:szCs w:val="28"/>
        </w:rPr>
        <w:t>Пункт 8.5</w:t>
      </w:r>
      <w:r w:rsidR="002846F0">
        <w:rPr>
          <w:sz w:val="28"/>
          <w:szCs w:val="28"/>
        </w:rPr>
        <w:t>.</w:t>
      </w:r>
      <w:r w:rsidR="006009E6">
        <w:rPr>
          <w:sz w:val="28"/>
          <w:szCs w:val="28"/>
        </w:rPr>
        <w:t xml:space="preserve"> Положения изложить в следующей редакции:</w:t>
      </w:r>
    </w:p>
    <w:p w:rsidR="006009E6" w:rsidRDefault="006009E6" w:rsidP="00B02A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Начальная цена подлежащего приватизации муниципального имущества устанавливается в случаях, предусмотренных </w:t>
      </w:r>
      <w:r w:rsidR="00B25E6C">
        <w:rPr>
          <w:sz w:val="28"/>
          <w:szCs w:val="28"/>
        </w:rPr>
        <w:t>Федеральным з</w:t>
      </w:r>
      <w:r>
        <w:rPr>
          <w:sz w:val="28"/>
          <w:szCs w:val="28"/>
        </w:rPr>
        <w:t xml:space="preserve">аконом </w:t>
      </w:r>
      <w:r w:rsidR="00B25E6C">
        <w:rPr>
          <w:sz w:val="28"/>
          <w:szCs w:val="28"/>
        </w:rPr>
        <w:t xml:space="preserve"> от </w:t>
      </w:r>
      <w:r w:rsidR="00B25E6C" w:rsidRPr="00B25E6C">
        <w:rPr>
          <w:sz w:val="28"/>
          <w:szCs w:val="28"/>
        </w:rPr>
        <w:t xml:space="preserve">21.12.2001 года </w:t>
      </w:r>
      <w:r w:rsidRPr="00B25E6C">
        <w:rPr>
          <w:sz w:val="28"/>
          <w:szCs w:val="28"/>
        </w:rPr>
        <w:t>№ 178-ФЗ</w:t>
      </w:r>
      <w:r w:rsidR="00B25E6C">
        <w:rPr>
          <w:sz w:val="28"/>
          <w:szCs w:val="28"/>
        </w:rPr>
        <w:t xml:space="preserve"> «О приватизации государственного и муниципального имущества»</w:t>
      </w:r>
      <w:r w:rsidRPr="00B25E6C">
        <w:rPr>
          <w:sz w:val="28"/>
          <w:szCs w:val="28"/>
        </w:rPr>
        <w:t>,</w:t>
      </w:r>
      <w:r w:rsidRPr="00B25E6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законодательством Российской Федерации</w:t>
      </w:r>
      <w:r w:rsidR="00880779">
        <w:rPr>
          <w:sz w:val="28"/>
          <w:szCs w:val="28"/>
        </w:rPr>
        <w:t>, регулирующим оценочную деятельность»</w:t>
      </w:r>
      <w:r w:rsidR="00B25E6C">
        <w:rPr>
          <w:sz w:val="28"/>
          <w:szCs w:val="28"/>
        </w:rPr>
        <w:t>.</w:t>
      </w:r>
    </w:p>
    <w:p w:rsidR="00B02A9D" w:rsidRDefault="00F8307E" w:rsidP="00B02A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02A9D" w:rsidRPr="0020313B">
        <w:rPr>
          <w:sz w:val="28"/>
          <w:szCs w:val="28"/>
        </w:rPr>
        <w:t xml:space="preserve">Пункт </w:t>
      </w:r>
      <w:r w:rsidR="00B02A9D">
        <w:rPr>
          <w:sz w:val="28"/>
          <w:szCs w:val="28"/>
        </w:rPr>
        <w:t>8</w:t>
      </w:r>
      <w:r w:rsidR="00B02A9D" w:rsidRPr="0020313B">
        <w:rPr>
          <w:sz w:val="28"/>
          <w:szCs w:val="28"/>
        </w:rPr>
        <w:t>.</w:t>
      </w:r>
      <w:r w:rsidR="00153ABB">
        <w:rPr>
          <w:sz w:val="28"/>
          <w:szCs w:val="28"/>
        </w:rPr>
        <w:t>6</w:t>
      </w:r>
      <w:r w:rsidR="00B02A9D">
        <w:rPr>
          <w:sz w:val="28"/>
          <w:szCs w:val="28"/>
        </w:rPr>
        <w:t>.</w:t>
      </w:r>
      <w:r w:rsidR="00B02A9D" w:rsidRPr="0020313B">
        <w:rPr>
          <w:sz w:val="28"/>
          <w:szCs w:val="28"/>
        </w:rPr>
        <w:t xml:space="preserve"> Положения изложить в следующей редакции:</w:t>
      </w:r>
    </w:p>
    <w:p w:rsidR="00B02A9D" w:rsidRPr="004C31A8" w:rsidRDefault="00153ABB" w:rsidP="00B02A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«8.6</w:t>
      </w:r>
      <w:r w:rsidR="00B02A9D">
        <w:rPr>
          <w:sz w:val="28"/>
          <w:szCs w:val="28"/>
        </w:rPr>
        <w:t>.</w:t>
      </w:r>
      <w:r w:rsidR="00B02A9D" w:rsidRPr="00D25950">
        <w:rPr>
          <w:sz w:val="28"/>
          <w:szCs w:val="28"/>
        </w:rPr>
        <w:t xml:space="preserve"> </w:t>
      </w:r>
      <w:r w:rsidR="00B02A9D" w:rsidRPr="004C31A8">
        <w:rPr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9" w:history="1">
        <w:r w:rsidR="00B02A9D" w:rsidRPr="004C31A8">
          <w:rPr>
            <w:sz w:val="28"/>
            <w:szCs w:val="28"/>
          </w:rPr>
          <w:t>части 3 статьи 14</w:t>
        </w:r>
      </w:hyperlink>
      <w:r w:rsidR="00B02A9D" w:rsidRPr="004C31A8">
        <w:rPr>
          <w:sz w:val="28"/>
          <w:szCs w:val="28"/>
        </w:rPr>
        <w:t xml:space="preserve"> Федерального закона от 24.07.2007 г. № 209-ФЗ "О развитии малого и среднего предпринимательства в Российской Федерации",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Федеральным </w:t>
      </w:r>
      <w:hyperlink r:id="rId10" w:history="1">
        <w:r w:rsidR="00B02A9D" w:rsidRPr="004C31A8">
          <w:rPr>
            <w:sz w:val="28"/>
            <w:szCs w:val="28"/>
          </w:rPr>
          <w:t>законом</w:t>
        </w:r>
      </w:hyperlink>
      <w:r w:rsidR="00B02A9D" w:rsidRPr="004C31A8">
        <w:rPr>
          <w:sz w:val="28"/>
          <w:szCs w:val="28"/>
        </w:rPr>
        <w:t xml:space="preserve"> от 29 июля 1998 года N 135-ФЗ "Об оценочной деятельности в Российской </w:t>
      </w:r>
      <w:r w:rsidR="00B02A9D" w:rsidRPr="004C31A8">
        <w:rPr>
          <w:sz w:val="28"/>
          <w:szCs w:val="28"/>
        </w:rPr>
        <w:lastRenderedPageBreak/>
        <w:t>Федерации". При этом такое преимущественное право может быть реализовано при условии, что:</w:t>
      </w:r>
    </w:p>
    <w:p w:rsidR="00B02A9D" w:rsidRDefault="00B02A9D" w:rsidP="00B02A9D">
      <w:pPr>
        <w:ind w:firstLine="709"/>
        <w:jc w:val="both"/>
        <w:rPr>
          <w:sz w:val="28"/>
          <w:szCs w:val="28"/>
        </w:rPr>
      </w:pPr>
      <w:r w:rsidRPr="004C31A8">
        <w:rPr>
          <w:sz w:val="28"/>
          <w:szCs w:val="28"/>
        </w:rPr>
        <w:t xml:space="preserve">1) арендуемое имущество по состоянию на 1 июля 2013 года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исключением случая, предусмотренного </w:t>
      </w:r>
      <w:hyperlink r:id="rId11" w:history="1">
        <w:r w:rsidRPr="004C31A8">
          <w:rPr>
            <w:sz w:val="28"/>
            <w:szCs w:val="28"/>
          </w:rPr>
          <w:t>частью 2.1 статьи 9</w:t>
        </w:r>
      </w:hyperlink>
      <w:r>
        <w:rPr>
          <w:sz w:val="28"/>
          <w:szCs w:val="28"/>
        </w:rPr>
        <w:t xml:space="preserve"> Федерального закона</w:t>
      </w:r>
      <w:r w:rsidRPr="004C31A8">
        <w:rPr>
          <w:sz w:val="28"/>
          <w:szCs w:val="28"/>
        </w:rPr>
        <w:t xml:space="preserve"> от 22 июля 2008 года № 159-ФЗ; </w:t>
      </w:r>
    </w:p>
    <w:p w:rsidR="00B02A9D" w:rsidRPr="004C31A8" w:rsidRDefault="00B02A9D" w:rsidP="00B02A9D">
      <w:pPr>
        <w:ind w:firstLine="709"/>
        <w:jc w:val="both"/>
        <w:rPr>
          <w:sz w:val="28"/>
          <w:szCs w:val="28"/>
        </w:rPr>
      </w:pPr>
      <w:r w:rsidRPr="004C31A8">
        <w:rPr>
          <w:sz w:val="28"/>
          <w:szCs w:val="28"/>
        </w:rPr>
        <w:t>2) 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от 22 июля 2008 года № 159-ФЗ, а в случае, предусмотренном частью 2 статьи 9 Федерального закона от 22 июля 2008 года № 159-ФЗ - на день подачи субъектом малого и среднего предпринимательства заявления о реализации преимущественного права на приобретение арендуемого имущества;</w:t>
      </w:r>
    </w:p>
    <w:p w:rsidR="00B02A9D" w:rsidRDefault="00B02A9D" w:rsidP="00B02A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1A8">
        <w:rPr>
          <w:sz w:val="28"/>
          <w:szCs w:val="28"/>
        </w:rPr>
        <w:t xml:space="preserve">3) арендуемое имущество не включено в утвержденный в соответствии с </w:t>
      </w:r>
      <w:hyperlink r:id="rId12" w:history="1">
        <w:r w:rsidRPr="004C31A8">
          <w:rPr>
            <w:sz w:val="28"/>
            <w:szCs w:val="28"/>
          </w:rPr>
          <w:t>частью 4 статьи 18</w:t>
        </w:r>
      </w:hyperlink>
      <w:r w:rsidRPr="004C31A8">
        <w:rPr>
          <w:sz w:val="28"/>
          <w:szCs w:val="28"/>
        </w:rPr>
        <w:t xml:space="preserve"> Федерального закона </w:t>
      </w:r>
      <w:r w:rsidRPr="00736A8B">
        <w:rPr>
          <w:sz w:val="28"/>
          <w:szCs w:val="28"/>
        </w:rPr>
        <w:t xml:space="preserve">от 24.07.2007 г. № 209-ФЗ </w:t>
      </w:r>
      <w:r w:rsidRPr="004C31A8">
        <w:rPr>
          <w:sz w:val="28"/>
          <w:szCs w:val="28"/>
        </w:rPr>
        <w:t xml:space="preserve">"О развитии малого и среднего предпринимательства в Российской Федерации" перечень муниципального имущества, предназначенного для передачи во владение и (или) в пользование субъектам малого и среднего предпринимательства, за исключением случая, предусмотренного </w:t>
      </w:r>
      <w:hyperlink r:id="rId13" w:history="1">
        <w:r w:rsidRPr="004C31A8">
          <w:rPr>
            <w:sz w:val="28"/>
            <w:szCs w:val="28"/>
          </w:rPr>
          <w:t>частью 2.1 статьи 9</w:t>
        </w:r>
      </w:hyperlink>
      <w:r>
        <w:rPr>
          <w:sz w:val="28"/>
          <w:szCs w:val="28"/>
        </w:rPr>
        <w:t xml:space="preserve"> Федерального закона</w:t>
      </w:r>
      <w:r w:rsidRPr="004C31A8">
        <w:rPr>
          <w:sz w:val="28"/>
          <w:szCs w:val="28"/>
        </w:rPr>
        <w:t xml:space="preserve"> от 22 июля 2008 года № 159-ФЗ.</w:t>
      </w:r>
      <w:r>
        <w:rPr>
          <w:sz w:val="28"/>
          <w:szCs w:val="28"/>
        </w:rPr>
        <w:t>»;</w:t>
      </w:r>
    </w:p>
    <w:p w:rsidR="00B02A9D" w:rsidRDefault="00F8307E" w:rsidP="00B02A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B02A9D">
        <w:rPr>
          <w:sz w:val="28"/>
          <w:szCs w:val="28"/>
        </w:rPr>
        <w:t>.</w:t>
      </w:r>
      <w:r w:rsidR="00B02A9D" w:rsidRPr="00B32D8D">
        <w:rPr>
          <w:sz w:val="28"/>
          <w:szCs w:val="28"/>
        </w:rPr>
        <w:t xml:space="preserve"> </w:t>
      </w:r>
      <w:r w:rsidR="00B02A9D" w:rsidRPr="0020313B">
        <w:rPr>
          <w:sz w:val="28"/>
          <w:szCs w:val="28"/>
        </w:rPr>
        <w:t xml:space="preserve">Пункт </w:t>
      </w:r>
      <w:r w:rsidR="00B02A9D">
        <w:rPr>
          <w:sz w:val="28"/>
          <w:szCs w:val="28"/>
        </w:rPr>
        <w:t>8</w:t>
      </w:r>
      <w:r w:rsidR="00B02A9D" w:rsidRPr="0020313B">
        <w:rPr>
          <w:sz w:val="28"/>
          <w:szCs w:val="28"/>
        </w:rPr>
        <w:t>.</w:t>
      </w:r>
      <w:r w:rsidR="00153ABB">
        <w:rPr>
          <w:sz w:val="28"/>
          <w:szCs w:val="28"/>
        </w:rPr>
        <w:t>7</w:t>
      </w:r>
      <w:r w:rsidR="00B02A9D">
        <w:rPr>
          <w:sz w:val="28"/>
          <w:szCs w:val="28"/>
        </w:rPr>
        <w:t>.</w:t>
      </w:r>
      <w:r w:rsidR="00B02A9D" w:rsidRPr="0020313B">
        <w:rPr>
          <w:sz w:val="28"/>
          <w:szCs w:val="28"/>
        </w:rPr>
        <w:t xml:space="preserve"> Положения изложить в следующей редакции:</w:t>
      </w:r>
    </w:p>
    <w:p w:rsidR="00B02A9D" w:rsidRDefault="00153ABB" w:rsidP="00B02A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«8.7</w:t>
      </w:r>
      <w:r w:rsidR="00B02A9D">
        <w:rPr>
          <w:sz w:val="28"/>
          <w:szCs w:val="28"/>
        </w:rPr>
        <w:t>.</w:t>
      </w:r>
      <w:r w:rsidR="00B02A9D" w:rsidRPr="00850176">
        <w:rPr>
          <w:color w:val="C00000"/>
          <w:sz w:val="28"/>
          <w:szCs w:val="28"/>
        </w:rPr>
        <w:t xml:space="preserve"> </w:t>
      </w:r>
      <w:r w:rsidR="00B02A9D" w:rsidRPr="00850176">
        <w:rPr>
          <w:sz w:val="28"/>
          <w:szCs w:val="28"/>
        </w:rPr>
        <w:t xml:space="preserve">В течение десяти дней с даты принятия решения об условиях приватизации арендуемого имущества в порядке, установленном Федеральным законом «О приватизации государственного и муниципального имущества», Администрация направляет арендаторам - субъектам малого и среднего предпринимательства, соответствующим установленным </w:t>
      </w:r>
      <w:hyperlink w:anchor="sub_1087" w:history="1">
        <w:r w:rsidR="00B25E6C">
          <w:rPr>
            <w:rStyle w:val="afa"/>
            <w:color w:val="auto"/>
            <w:sz w:val="28"/>
            <w:szCs w:val="28"/>
            <w:u w:val="none"/>
          </w:rPr>
          <w:t xml:space="preserve">пунктом </w:t>
        </w:r>
        <w:r w:rsidR="00B25E6C" w:rsidRPr="00B25E6C">
          <w:rPr>
            <w:rStyle w:val="afa"/>
            <w:color w:val="FF0000"/>
            <w:sz w:val="28"/>
            <w:szCs w:val="28"/>
            <w:u w:val="none"/>
          </w:rPr>
          <w:t>8.6</w:t>
        </w:r>
        <w:r w:rsidR="00B02A9D" w:rsidRPr="00B25E6C">
          <w:rPr>
            <w:rStyle w:val="afa"/>
            <w:color w:val="FF0000"/>
            <w:sz w:val="28"/>
            <w:szCs w:val="28"/>
            <w:u w:val="none"/>
          </w:rPr>
          <w:t>.</w:t>
        </w:r>
        <w:r w:rsidR="00B02A9D" w:rsidRPr="00B02A9D">
          <w:rPr>
            <w:rStyle w:val="afa"/>
            <w:color w:val="auto"/>
            <w:sz w:val="28"/>
            <w:szCs w:val="28"/>
            <w:u w:val="none"/>
          </w:rPr>
          <w:t xml:space="preserve"> главы </w:t>
        </w:r>
      </w:hyperlink>
      <w:r w:rsidR="00B02A9D" w:rsidRPr="00850176">
        <w:rPr>
          <w:sz w:val="28"/>
          <w:szCs w:val="28"/>
        </w:rPr>
        <w:t>8 настоящего Положения требованиям, копии указанного решения, предложения о заключении договоров купли-продажи муниципального имущества и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</w:t>
      </w:r>
      <w:r w:rsidR="00B02A9D" w:rsidRPr="00364F79">
        <w:rPr>
          <w:color w:val="C00000"/>
          <w:sz w:val="28"/>
          <w:szCs w:val="28"/>
        </w:rPr>
        <w:t>.</w:t>
      </w:r>
      <w:r w:rsidR="00B02A9D">
        <w:rPr>
          <w:sz w:val="28"/>
          <w:szCs w:val="28"/>
        </w:rPr>
        <w:t>».</w:t>
      </w:r>
    </w:p>
    <w:p w:rsidR="00C74348" w:rsidRDefault="001C524D" w:rsidP="001C524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C74348">
        <w:rPr>
          <w:sz w:val="28"/>
          <w:szCs w:val="28"/>
        </w:rPr>
        <w:t>Раздел 7. Положения изложить в новой редакции:</w:t>
      </w:r>
    </w:p>
    <w:p w:rsidR="004E3662" w:rsidRPr="004E3662" w:rsidRDefault="00C74348" w:rsidP="002E06FF">
      <w:pPr>
        <w:pStyle w:val="af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sub_1010"/>
      <w:r w:rsidR="004E3662" w:rsidRPr="004E3662">
        <w:rPr>
          <w:sz w:val="28"/>
          <w:szCs w:val="28"/>
        </w:rPr>
        <w:t>7. Порядок создания и управления муниципальными унитарными</w:t>
      </w:r>
      <w:r w:rsidR="004E3662" w:rsidRPr="004E3662">
        <w:rPr>
          <w:sz w:val="28"/>
          <w:szCs w:val="28"/>
        </w:rPr>
        <w:br/>
        <w:t>предприятиями и учреждениями</w:t>
      </w:r>
      <w:bookmarkEnd w:id="0"/>
      <w:r w:rsidR="004E3662">
        <w:rPr>
          <w:sz w:val="28"/>
          <w:szCs w:val="28"/>
        </w:rPr>
        <w:t>.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1" w:name="sub_101"/>
      <w:r>
        <w:rPr>
          <w:sz w:val="28"/>
          <w:szCs w:val="28"/>
        </w:rPr>
        <w:t>7</w:t>
      </w:r>
      <w:r w:rsidRPr="0000674E">
        <w:rPr>
          <w:sz w:val="28"/>
          <w:szCs w:val="28"/>
        </w:rPr>
        <w:t>.1. Создание муниципальных унитарных предприятий.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2" w:name="sub_1011"/>
      <w:bookmarkEnd w:id="1"/>
      <w:r>
        <w:rPr>
          <w:sz w:val="28"/>
          <w:szCs w:val="28"/>
        </w:rPr>
        <w:t>7</w:t>
      </w:r>
      <w:r w:rsidRPr="0000674E">
        <w:rPr>
          <w:sz w:val="28"/>
          <w:szCs w:val="28"/>
        </w:rPr>
        <w:t xml:space="preserve">.1.1. Решение о создании муниципального унитарного предприятия, принимается администрацией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00674E">
        <w:rPr>
          <w:sz w:val="28"/>
          <w:szCs w:val="28"/>
        </w:rPr>
        <w:t xml:space="preserve"> в форме постановления администрации.</w:t>
      </w:r>
    </w:p>
    <w:bookmarkEnd w:id="2"/>
    <w:p w:rsidR="004E3662" w:rsidRPr="0000674E" w:rsidRDefault="004E3662" w:rsidP="004E3662">
      <w:pPr>
        <w:pStyle w:val="afb"/>
        <w:ind w:firstLine="567"/>
        <w:jc w:val="both"/>
        <w:rPr>
          <w:sz w:val="28"/>
          <w:szCs w:val="28"/>
        </w:rPr>
      </w:pPr>
      <w:r w:rsidRPr="0000674E">
        <w:rPr>
          <w:sz w:val="28"/>
          <w:szCs w:val="28"/>
        </w:rPr>
        <w:t xml:space="preserve">Проект постановления администрации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00674E">
        <w:rPr>
          <w:sz w:val="28"/>
          <w:szCs w:val="28"/>
        </w:rPr>
        <w:t xml:space="preserve"> о создании муниципального унитарного предприятия, который подготавливается </w:t>
      </w:r>
      <w:r w:rsidR="002E06FF">
        <w:rPr>
          <w:sz w:val="28"/>
          <w:szCs w:val="28"/>
        </w:rPr>
        <w:t>отдел учета и отчетности</w:t>
      </w:r>
      <w:r w:rsidRPr="0000674E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Красногвардейского сельского поселения Каневского района</w:t>
      </w:r>
      <w:r w:rsidRPr="0000674E">
        <w:rPr>
          <w:sz w:val="28"/>
          <w:szCs w:val="28"/>
        </w:rPr>
        <w:t>, должен содержать: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фирменное наименование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цели и предмет его деятельности;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местонахождение;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 xml:space="preserve">- </w:t>
      </w:r>
      <w:r w:rsidRPr="004E3662">
        <w:rPr>
          <w:sz w:val="28"/>
          <w:szCs w:val="28"/>
        </w:rPr>
        <w:t xml:space="preserve">сведения о составе и стоимости имущества (в том числе доле денежных </w:t>
      </w:r>
      <w:r w:rsidRPr="004E3662">
        <w:rPr>
          <w:sz w:val="28"/>
          <w:szCs w:val="28"/>
        </w:rPr>
        <w:lastRenderedPageBreak/>
        <w:t>средств), передаваемого предприятию на праве хозяйственного ведения.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>7</w:t>
      </w:r>
      <w:r w:rsidRPr="004E3662">
        <w:rPr>
          <w:sz w:val="28"/>
          <w:szCs w:val="28"/>
        </w:rPr>
        <w:t>.1.2. Устав муниципального унитарного предприятия утверждается постановлением администрации К</w:t>
      </w:r>
      <w:r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и содержит сведения, предусмотренные действующим законодательством, в том числе:</w:t>
      </w:r>
    </w:p>
    <w:bookmarkEnd w:id="3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размер уставного фонда (в том числе доля денежных средств), порядок и источники его формирования;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наименование органа, уполномоченного осуществлять функции собственника;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сведения об учредителе;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виды и (или) размер сделок, заключение которых не может осуществляться без согласия уполномоченного органа;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размер части прибыли, подлежащей перечислению в районный бюджет;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и иные сведения, предусмотренные действующим законодательством.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4" w:name="sub_102"/>
      <w:r>
        <w:rPr>
          <w:sz w:val="28"/>
          <w:szCs w:val="28"/>
        </w:rPr>
        <w:t>7</w:t>
      </w:r>
      <w:r w:rsidRPr="004E3662">
        <w:rPr>
          <w:sz w:val="28"/>
          <w:szCs w:val="28"/>
        </w:rPr>
        <w:t>.2. Требования, предъявляемые к руководителю муниципального унитарного предприятия.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bookmarkStart w:id="5" w:name="sub_1021"/>
      <w:bookmarkEnd w:id="4"/>
      <w:r>
        <w:rPr>
          <w:sz w:val="28"/>
          <w:szCs w:val="28"/>
        </w:rPr>
        <w:t>7</w:t>
      </w:r>
      <w:r w:rsidRPr="004E3662">
        <w:rPr>
          <w:sz w:val="28"/>
          <w:szCs w:val="28"/>
        </w:rPr>
        <w:t xml:space="preserve">.2.1. Муниципальное унитарное предприятие возглавляет руководитель (директор, генеральный директор), назначаемый </w:t>
      </w:r>
      <w:r w:rsidR="00B912AC" w:rsidRPr="00F40E34">
        <w:rPr>
          <w:sz w:val="28"/>
          <w:szCs w:val="28"/>
        </w:rPr>
        <w:t>администрацией</w:t>
      </w:r>
      <w:r w:rsidRPr="00F40E34">
        <w:rPr>
          <w:sz w:val="28"/>
          <w:szCs w:val="28"/>
        </w:rPr>
        <w:t xml:space="preserve"> </w:t>
      </w:r>
      <w:r w:rsidRPr="004E3662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района. Назначение руководителя муниципального унитарного предприятия осуществляется, как правило, на конкурсной основе. </w:t>
      </w:r>
      <w:r w:rsidR="00F40E34">
        <w:rPr>
          <w:sz w:val="28"/>
          <w:szCs w:val="28"/>
        </w:rPr>
        <w:t>Отдел учета и отчетности</w:t>
      </w:r>
      <w:r w:rsidR="00F40E34" w:rsidRPr="004E3662">
        <w:rPr>
          <w:sz w:val="28"/>
          <w:szCs w:val="28"/>
        </w:rPr>
        <w:t xml:space="preserve"> </w:t>
      </w:r>
      <w:r w:rsidRPr="004E3662">
        <w:rPr>
          <w:sz w:val="28"/>
          <w:szCs w:val="28"/>
        </w:rPr>
        <w:t>администрации К</w:t>
      </w:r>
      <w:r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заключает контракт с руководителем муниципального унитарного предприятия на срок до 5 лет.</w:t>
      </w:r>
    </w:p>
    <w:bookmarkEnd w:id="5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По истечении срока действия контракта руководитель муниципального унитарного предприятия подлежит аттестации, заключение (пролонгация) контракта до прохождения аттестации не допускается.</w:t>
      </w:r>
    </w:p>
    <w:p w:rsidR="004E3662" w:rsidRPr="0000674E" w:rsidRDefault="00F40E34" w:rsidP="004E3662">
      <w:pPr>
        <w:pStyle w:val="af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 учета и отчетности</w:t>
      </w:r>
      <w:r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>
        <w:rPr>
          <w:sz w:val="28"/>
          <w:szCs w:val="28"/>
        </w:rPr>
        <w:t>Красногвардейского сельского поселения Каневского района</w:t>
      </w:r>
      <w:r w:rsidR="004E3662" w:rsidRPr="0000674E">
        <w:rPr>
          <w:sz w:val="28"/>
          <w:szCs w:val="28"/>
        </w:rPr>
        <w:t xml:space="preserve"> имеет право провести досрочную аттестацию руководителя муниципального унитарного предприятия, но не ранее одного года со дня назначения.</w:t>
      </w:r>
    </w:p>
    <w:p w:rsidR="004E3662" w:rsidRPr="0000674E" w:rsidRDefault="004E3662" w:rsidP="00B912AC">
      <w:pPr>
        <w:pStyle w:val="afb"/>
        <w:ind w:firstLine="567"/>
        <w:jc w:val="both"/>
        <w:rPr>
          <w:sz w:val="28"/>
          <w:szCs w:val="28"/>
        </w:rPr>
      </w:pPr>
      <w:r w:rsidRPr="0000674E">
        <w:rPr>
          <w:sz w:val="28"/>
          <w:szCs w:val="28"/>
        </w:rPr>
        <w:t xml:space="preserve">Положения о проведении конкурса на замещение должности руководителя муниципального унитарного предприятия и об аттестации их руководителей утверждаются постановлением администрации </w:t>
      </w:r>
      <w:r>
        <w:rPr>
          <w:sz w:val="28"/>
          <w:szCs w:val="28"/>
        </w:rPr>
        <w:t>К</w:t>
      </w:r>
      <w:r w:rsidR="00B912AC">
        <w:rPr>
          <w:sz w:val="28"/>
          <w:szCs w:val="28"/>
        </w:rPr>
        <w:t>расногвардейского</w:t>
      </w:r>
      <w:r>
        <w:rPr>
          <w:sz w:val="28"/>
          <w:szCs w:val="28"/>
        </w:rPr>
        <w:t xml:space="preserve"> сельского поселения Каневского района</w:t>
      </w:r>
      <w:r w:rsidRPr="0000674E">
        <w:rPr>
          <w:sz w:val="28"/>
          <w:szCs w:val="28"/>
        </w:rPr>
        <w:t>.</w:t>
      </w:r>
    </w:p>
    <w:p w:rsidR="004E3662" w:rsidRPr="0000674E" w:rsidRDefault="00B912AC" w:rsidP="004E3662">
      <w:pPr>
        <w:pStyle w:val="afb"/>
        <w:ind w:firstLine="708"/>
        <w:jc w:val="both"/>
        <w:rPr>
          <w:sz w:val="28"/>
          <w:szCs w:val="28"/>
        </w:rPr>
      </w:pPr>
      <w:bookmarkStart w:id="6" w:name="sub_1022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.2.2. В контракт с руководителем муниципального унитарного предприятия должны включаться обязательства руководителя по обеспечению:</w:t>
      </w:r>
    </w:p>
    <w:bookmarkEnd w:id="6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прибыльности (безубыточности) работы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своевременности уплаты налогов, сборов, заработной платы и иных платежей;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представления в уполномоченный орган отчетности, включая бухгалтерскую;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проведения аудиторских проверок по требованию уполномоченного органа.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7" w:name="sub_1023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.2.3. Руководитель муниципального унитарного предприятия несет ответственность за последствия своих действий (бездействия) в соответствии с действующим законодательством и заключенным с ним контрактом.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8" w:name="sub_1024"/>
      <w:bookmarkEnd w:id="7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.2.4. Руководитель муниципального унитарного предприятия обязан </w:t>
      </w:r>
      <w:r w:rsidR="004E3662" w:rsidRPr="0000674E">
        <w:rPr>
          <w:sz w:val="28"/>
          <w:szCs w:val="28"/>
        </w:rPr>
        <w:lastRenderedPageBreak/>
        <w:t>возместить убытки, причиненные им унитарному предприятию, в порядке, предусмотренном действующим законодательством.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9" w:name="sub_1025"/>
      <w:bookmarkEnd w:id="8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.2.5. </w:t>
      </w:r>
      <w:r w:rsidR="00F40E34">
        <w:rPr>
          <w:sz w:val="28"/>
          <w:szCs w:val="28"/>
        </w:rPr>
        <w:t>Отдел учета и отчетности</w:t>
      </w:r>
      <w:r w:rsidR="00F40E34"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 xml:space="preserve"> расторгает контракт с руководителем муниципального унитарного предприятия в случае виновного:</w:t>
      </w:r>
    </w:p>
    <w:bookmarkEnd w:id="9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неэффективного использования имущества, в том числе не обеспечения прибыльности (безубыточности) работы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наличия по вине руководителя просроченной задолженности по выплате заработной платы работникам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совершения сделок с нарушением требований действующего законодательства и устава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не прохождения аттестации;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невыполнения решений органа</w:t>
      </w:r>
      <w:r w:rsidRPr="0000674E">
        <w:rPr>
          <w:sz w:val="28"/>
          <w:szCs w:val="28"/>
        </w:rPr>
        <w:t xml:space="preserve"> местного самоуправления </w:t>
      </w:r>
      <w:r>
        <w:rPr>
          <w:sz w:val="28"/>
          <w:szCs w:val="28"/>
        </w:rPr>
        <w:t>К</w:t>
      </w:r>
      <w:r w:rsidR="00280BF6">
        <w:rPr>
          <w:sz w:val="28"/>
          <w:szCs w:val="28"/>
        </w:rPr>
        <w:t>расногвардейского</w:t>
      </w:r>
      <w:r>
        <w:rPr>
          <w:sz w:val="28"/>
          <w:szCs w:val="28"/>
        </w:rPr>
        <w:t xml:space="preserve"> сельского поселения Каневского района</w:t>
      </w:r>
      <w:r w:rsidRPr="0000674E">
        <w:rPr>
          <w:sz w:val="28"/>
          <w:szCs w:val="28"/>
        </w:rPr>
        <w:t>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не обеспечения проведения аудиторских проверок, а также в иных случаях, предусмотренных действующим законодательством.</w:t>
      </w:r>
    </w:p>
    <w:p w:rsidR="004E3662" w:rsidRPr="0000674E" w:rsidRDefault="00280BF6" w:rsidP="004E3662">
      <w:pPr>
        <w:pStyle w:val="afb"/>
        <w:ind w:firstLine="708"/>
        <w:jc w:val="both"/>
        <w:rPr>
          <w:sz w:val="28"/>
          <w:szCs w:val="28"/>
        </w:rPr>
      </w:pPr>
      <w:bookmarkStart w:id="10" w:name="sub_103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.3. Отчетность муниципального унитарного предприятия.</w:t>
      </w:r>
    </w:p>
    <w:p w:rsidR="004E3662" w:rsidRPr="0000674E" w:rsidRDefault="002E06FF" w:rsidP="004E3662">
      <w:pPr>
        <w:pStyle w:val="afb"/>
        <w:ind w:firstLine="708"/>
        <w:jc w:val="both"/>
        <w:rPr>
          <w:sz w:val="28"/>
          <w:szCs w:val="28"/>
        </w:rPr>
      </w:pPr>
      <w:bookmarkStart w:id="11" w:name="sub_1031"/>
      <w:bookmarkEnd w:id="10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.3.1. Руководитель муниципального унитарного предприятия ежеквартально направляет в </w:t>
      </w:r>
      <w:r>
        <w:rPr>
          <w:sz w:val="28"/>
          <w:szCs w:val="28"/>
        </w:rPr>
        <w:t>отдел</w:t>
      </w:r>
      <w:r w:rsidR="00F40E34">
        <w:rPr>
          <w:sz w:val="28"/>
          <w:szCs w:val="28"/>
        </w:rPr>
        <w:t xml:space="preserve"> учета и отчетности</w:t>
      </w:r>
      <w:r w:rsidR="00F40E34"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>
        <w:rPr>
          <w:sz w:val="28"/>
          <w:szCs w:val="28"/>
        </w:rPr>
        <w:t>К</w:t>
      </w:r>
      <w:r w:rsidR="00CB6352">
        <w:rPr>
          <w:sz w:val="28"/>
          <w:szCs w:val="28"/>
        </w:rPr>
        <w:t>расногвардейского</w:t>
      </w:r>
      <w:r w:rsidR="004E3662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 xml:space="preserve"> отчет, который должен содержать:</w:t>
      </w:r>
    </w:p>
    <w:bookmarkEnd w:id="11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муниципальном унитарном предприятии;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руководителе муниципального унитарного предприятия и заключенном с ним контракте;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результатах финансово-хозяйственной деятельности, включая размер прибыли (убытка) и ее использование, размер кредиторской и дебиторской задолженности, данные о стоимости чистых активов и основных фондов муниципального унитарного предприятия;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 неиспользуемых муниципальным унитарным предприятием основных фондах, в том числе переданных в аренду.</w:t>
      </w:r>
    </w:p>
    <w:p w:rsidR="004E3662" w:rsidRPr="0000674E" w:rsidRDefault="002E06FF" w:rsidP="004E3662">
      <w:pPr>
        <w:pStyle w:val="afb"/>
        <w:ind w:firstLine="708"/>
        <w:jc w:val="both"/>
        <w:rPr>
          <w:sz w:val="28"/>
          <w:szCs w:val="28"/>
        </w:rPr>
      </w:pPr>
      <w:bookmarkStart w:id="12" w:name="sub_1032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 xml:space="preserve">.3.2. Порядок утверждения бухгалтерской отчетности и отчетов распределения доходов муниципального унитарного предприятия устанавливается </w:t>
      </w:r>
      <w:r w:rsidR="00CB6352" w:rsidRPr="002E06FF">
        <w:rPr>
          <w:sz w:val="28"/>
          <w:szCs w:val="28"/>
        </w:rPr>
        <w:t>постановление отдела учета и отчетности</w:t>
      </w:r>
      <w:r w:rsidR="004E3662" w:rsidRPr="004E3662">
        <w:rPr>
          <w:sz w:val="28"/>
          <w:szCs w:val="28"/>
        </w:rPr>
        <w:t xml:space="preserve"> администрации К</w:t>
      </w:r>
      <w:r w:rsidR="00CB6352"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00674E" w:rsidRDefault="002E06FF" w:rsidP="004E3662">
      <w:pPr>
        <w:pStyle w:val="afb"/>
        <w:ind w:firstLine="708"/>
        <w:jc w:val="both"/>
        <w:rPr>
          <w:sz w:val="28"/>
          <w:szCs w:val="28"/>
        </w:rPr>
      </w:pPr>
      <w:bookmarkStart w:id="13" w:name="sub_1033"/>
      <w:bookmarkEnd w:id="12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.3.3. Одновременно с годовым отчетом руководитель муниципального унитарного предприятия направляет в </w:t>
      </w:r>
      <w:r w:rsidR="00CB6352" w:rsidRPr="002E06FF">
        <w:rPr>
          <w:sz w:val="28"/>
          <w:szCs w:val="28"/>
        </w:rPr>
        <w:t>отдел учета и отчетности</w:t>
      </w:r>
      <w:r w:rsidR="00CB6352">
        <w:rPr>
          <w:color w:val="C00000"/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 администрации </w:t>
      </w:r>
      <w:r w:rsidR="004E3662" w:rsidRPr="00A30C91">
        <w:rPr>
          <w:sz w:val="28"/>
          <w:szCs w:val="28"/>
        </w:rPr>
        <w:t>К</w:t>
      </w:r>
      <w:r w:rsidR="00CB6352"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 </w:t>
      </w:r>
      <w:r w:rsidR="004E3662" w:rsidRPr="0000674E">
        <w:rPr>
          <w:sz w:val="28"/>
          <w:szCs w:val="28"/>
        </w:rPr>
        <w:t>бухгалтерский отчет и доклад о финансово-хозяйственной деятельности предприятия, в котором должны отражаться следующие вопросы:</w:t>
      </w:r>
    </w:p>
    <w:bookmarkEnd w:id="13"/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изменения в номенклатуре выпускаемой продукции;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реализация мероприятий по улучшению качества продукции и повышению ее конкурентоспособности;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данные об изменении численности работающих, среднемесячной оплате труда работающих, в том числе руководителя;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выполнение инвестиционных программ;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t>- результаты выполнения утвержденных экономических показателей деятельности предприятия (с указанием причин в случае их невыполнения);</w:t>
      </w:r>
    </w:p>
    <w:p w:rsidR="004E3662" w:rsidRPr="0000674E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00674E">
        <w:rPr>
          <w:sz w:val="28"/>
          <w:szCs w:val="28"/>
        </w:rPr>
        <w:lastRenderedPageBreak/>
        <w:t>- программа и прогнозные показатели деятельности муниципального унитарного предприятия на очередной финансовый год.</w:t>
      </w:r>
    </w:p>
    <w:p w:rsidR="004E3662" w:rsidRPr="004E3662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4" w:name="sub_1034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 xml:space="preserve">.3.4. По требованию </w:t>
      </w:r>
      <w:r>
        <w:rPr>
          <w:sz w:val="28"/>
          <w:szCs w:val="28"/>
        </w:rPr>
        <w:t>отдела учета и отчетности</w:t>
      </w:r>
      <w:r w:rsidR="004E3662" w:rsidRPr="004E3662">
        <w:rPr>
          <w:sz w:val="28"/>
          <w:szCs w:val="28"/>
        </w:rPr>
        <w:t xml:space="preserve"> администрации К</w:t>
      </w:r>
      <w:r>
        <w:rPr>
          <w:sz w:val="28"/>
          <w:szCs w:val="28"/>
        </w:rPr>
        <w:t xml:space="preserve">расногвардейского </w:t>
      </w:r>
      <w:r w:rsidR="004E3662" w:rsidRPr="004E3662">
        <w:rPr>
          <w:sz w:val="28"/>
          <w:szCs w:val="28"/>
        </w:rPr>
        <w:t xml:space="preserve">сельского поселения Каневского района </w:t>
      </w:r>
      <w:hyperlink r:id="rId14" w:history="1">
        <w:r w:rsidR="004E3662" w:rsidRPr="004E3662">
          <w:rPr>
            <w:rStyle w:val="afa"/>
            <w:color w:val="auto"/>
            <w:sz w:val="28"/>
            <w:szCs w:val="28"/>
            <w:u w:val="none"/>
          </w:rPr>
          <w:t>бухгалтерский баланс</w:t>
        </w:r>
      </w:hyperlink>
      <w:r w:rsidR="004E3662" w:rsidRPr="004E3662">
        <w:rPr>
          <w:sz w:val="28"/>
          <w:szCs w:val="28"/>
        </w:rPr>
        <w:t xml:space="preserve"> и отчет о финансовых результатах муниципального унитарного предприятия подлежат подтверждению независимым аудитором.</w:t>
      </w:r>
    </w:p>
    <w:bookmarkEnd w:id="14"/>
    <w:p w:rsidR="004E3662" w:rsidRPr="004E3662" w:rsidRDefault="004E3662" w:rsidP="00CB6352">
      <w:pPr>
        <w:pStyle w:val="afb"/>
        <w:ind w:firstLine="567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Оплата услуг аудитора осуществляется за счет средств муниципального унитарного предприятия.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5" w:name="sub_104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.4. Контроль за деятельностью муниципального унитарного предприятия.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6" w:name="sub_1041"/>
      <w:bookmarkEnd w:id="15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.4.1. Контроль за деятельностью муниципального унитарного предприятия осуществляется </w:t>
      </w:r>
      <w:r w:rsidR="002E06FF">
        <w:rPr>
          <w:sz w:val="28"/>
          <w:szCs w:val="28"/>
        </w:rPr>
        <w:t>отделом</w:t>
      </w:r>
      <w:r>
        <w:rPr>
          <w:sz w:val="28"/>
          <w:szCs w:val="28"/>
        </w:rPr>
        <w:t xml:space="preserve"> учета и отчетности</w:t>
      </w:r>
      <w:r w:rsidRPr="004E3662">
        <w:rPr>
          <w:sz w:val="28"/>
          <w:szCs w:val="28"/>
        </w:rPr>
        <w:t xml:space="preserve"> </w:t>
      </w:r>
      <w:r w:rsidR="004E3662" w:rsidRPr="0000674E">
        <w:rPr>
          <w:sz w:val="28"/>
          <w:szCs w:val="28"/>
        </w:rPr>
        <w:t xml:space="preserve">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>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7" w:name="sub_1042"/>
      <w:bookmarkEnd w:id="16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.4.2. Порядок составления и установления показателей планов (программы) финансово-хозяйственной деятельности муниципального унитарного предприятия принимается постановлением 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>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8" w:name="sub_1043"/>
      <w:bookmarkEnd w:id="17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.4.3. Решение о перепрофилировании и </w:t>
      </w:r>
      <w:r w:rsidR="004E3662" w:rsidRPr="004E3662">
        <w:rPr>
          <w:sz w:val="28"/>
          <w:szCs w:val="28"/>
        </w:rPr>
        <w:t>реорганизации, ликвидации муниципального унитарного предприятия принимается в форме постановления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19" w:name="sub_105"/>
      <w:bookmarkEnd w:id="18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>.5. Порядок создания и управления муниципальными учреждениями.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0" w:name="sub_1051"/>
      <w:bookmarkEnd w:id="19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.5.1. Решение о создании муниципального учреждения принимается администрацией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в форме постановления.</w:t>
      </w:r>
    </w:p>
    <w:p w:rsidR="004E3662" w:rsidRPr="0000674E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1" w:name="sub_1052"/>
      <w:bookmarkEnd w:id="20"/>
      <w:r>
        <w:rPr>
          <w:sz w:val="28"/>
          <w:szCs w:val="28"/>
        </w:rPr>
        <w:t>7</w:t>
      </w:r>
      <w:r w:rsidR="004E3662" w:rsidRPr="0000674E">
        <w:rPr>
          <w:sz w:val="28"/>
          <w:szCs w:val="28"/>
        </w:rPr>
        <w:t xml:space="preserve">.5.2. Проект постановления 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 xml:space="preserve"> о создании муниципального казенного либо бюджетного (автономного) учреждения подготавливается отраслевым (функциональным) органом администрации </w:t>
      </w:r>
      <w:r w:rsidR="004E3662" w:rsidRPr="00A30C91">
        <w:rPr>
          <w:sz w:val="28"/>
          <w:szCs w:val="28"/>
        </w:rPr>
        <w:t>К</w:t>
      </w:r>
      <w:r>
        <w:rPr>
          <w:sz w:val="28"/>
          <w:szCs w:val="28"/>
        </w:rPr>
        <w:t>расногвардейского</w:t>
      </w:r>
      <w:r w:rsidR="004E3662" w:rsidRPr="00A30C91">
        <w:rPr>
          <w:sz w:val="28"/>
          <w:szCs w:val="28"/>
        </w:rPr>
        <w:t xml:space="preserve"> сельского поселения Каневского района</w:t>
      </w:r>
      <w:r w:rsidR="004E3662" w:rsidRPr="0000674E">
        <w:rPr>
          <w:sz w:val="28"/>
          <w:szCs w:val="28"/>
        </w:rPr>
        <w:t>, который будет осуществлять функции и полномочия учредителя.</w:t>
      </w:r>
    </w:p>
    <w:p w:rsidR="004E3662" w:rsidRPr="004E3662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2" w:name="sub_1053"/>
      <w:bookmarkEnd w:id="21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.5.3. Порядок создания, реорганизации, изменения типа и ликвидации муниципальных учреждений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района, а также утверждение уставов муниципальных учреждений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и внесение в них изменений, утверждается постановлением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4E3662" w:rsidRDefault="00CB6352" w:rsidP="004E3662">
      <w:pPr>
        <w:pStyle w:val="afb"/>
        <w:ind w:firstLine="708"/>
        <w:jc w:val="both"/>
        <w:rPr>
          <w:sz w:val="28"/>
          <w:szCs w:val="28"/>
        </w:rPr>
      </w:pPr>
      <w:bookmarkStart w:id="23" w:name="sub_1054"/>
      <w:bookmarkEnd w:id="22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 xml:space="preserve">.5.4. </w:t>
      </w:r>
      <w:r>
        <w:rPr>
          <w:sz w:val="28"/>
          <w:szCs w:val="28"/>
        </w:rPr>
        <w:t>Отделом учета и отчетности</w:t>
      </w:r>
      <w:r w:rsidRPr="004E3662">
        <w:rPr>
          <w:sz w:val="28"/>
          <w:szCs w:val="28"/>
        </w:rPr>
        <w:t xml:space="preserve"> </w:t>
      </w:r>
      <w:r w:rsidR="004E3662" w:rsidRPr="004E3662">
        <w:rPr>
          <w:sz w:val="28"/>
          <w:szCs w:val="28"/>
        </w:rPr>
        <w:t>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передает муниципальному бюджетному (автономному) учреждению в оперативное управление имущество, осуществляет контроль за его эксплуатацией, сохранностью и целевым использованием, изымает излишнее, неиспользуемое или используемое не по назначению муниципальное имущество.</w:t>
      </w:r>
    </w:p>
    <w:p w:rsidR="004E3662" w:rsidRPr="004E3662" w:rsidRDefault="00F40E34" w:rsidP="004E3662">
      <w:pPr>
        <w:pStyle w:val="afb"/>
        <w:ind w:firstLine="708"/>
        <w:jc w:val="both"/>
        <w:rPr>
          <w:sz w:val="28"/>
          <w:szCs w:val="28"/>
        </w:rPr>
      </w:pPr>
      <w:bookmarkStart w:id="24" w:name="sub_1055"/>
      <w:bookmarkEnd w:id="23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.5.5. Администрация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отраслевые (функциональные) органы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осуществляют юридические действия по созданию, реорганизации, ликвидации муниципальных бюджетных (автономных) учреждений, контроль и регулирование деятельности муниципальных бюджетных (автономных) </w:t>
      </w:r>
      <w:r w:rsidR="004E3662" w:rsidRPr="004E3662">
        <w:rPr>
          <w:sz w:val="28"/>
          <w:szCs w:val="28"/>
        </w:rPr>
        <w:lastRenderedPageBreak/>
        <w:t>учреждений в части соблюдения уставных требований.</w:t>
      </w:r>
    </w:p>
    <w:p w:rsidR="004E3662" w:rsidRPr="004E3662" w:rsidRDefault="00F40E34" w:rsidP="004E3662">
      <w:pPr>
        <w:pStyle w:val="afb"/>
        <w:ind w:firstLine="708"/>
        <w:jc w:val="both"/>
        <w:rPr>
          <w:sz w:val="28"/>
          <w:szCs w:val="28"/>
        </w:rPr>
      </w:pPr>
      <w:bookmarkStart w:id="25" w:name="sub_1056"/>
      <w:bookmarkEnd w:id="24"/>
      <w:r>
        <w:rPr>
          <w:sz w:val="28"/>
          <w:szCs w:val="28"/>
        </w:rPr>
        <w:t>7</w:t>
      </w:r>
      <w:r w:rsidR="004E3662" w:rsidRPr="004E3662">
        <w:rPr>
          <w:sz w:val="28"/>
          <w:szCs w:val="28"/>
        </w:rPr>
        <w:t>.5.6. Назначение на должность руководителя муниципального бюджетного (автономного) учреждения, освобождение от нее осуществляется приказом руководителя отраслевого (функционального) органа администрации К</w:t>
      </w:r>
      <w:r>
        <w:rPr>
          <w:sz w:val="28"/>
          <w:szCs w:val="28"/>
        </w:rPr>
        <w:t>расногвардейского</w:t>
      </w:r>
      <w:r w:rsidR="004E3662" w:rsidRPr="004E3662">
        <w:rPr>
          <w:sz w:val="28"/>
          <w:szCs w:val="28"/>
        </w:rPr>
        <w:t xml:space="preserve"> сельского поселения Каневского района осуществляющего функции и полномочия учредителя.</w:t>
      </w:r>
    </w:p>
    <w:bookmarkEnd w:id="25"/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В случае если функции и полномочия учредителя бюджетного (автономного) учреждения осуществляет администрация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района, назначение на должность руководителя муниципального бюджетного (автономного) учреждения, освобождение от нее осуществляется распоряжением администрации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района.</w:t>
      </w:r>
    </w:p>
    <w:p w:rsidR="004E3662" w:rsidRPr="004E3662" w:rsidRDefault="004E3662" w:rsidP="004E3662">
      <w:pPr>
        <w:pStyle w:val="afb"/>
        <w:ind w:firstLine="708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Основанием для издания распоряжения (приказа) о назначении на должность руководителя муниципального бюджетного (автономного) учреждения является срочный трудовой договор, заключенный администрацией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или соответствующим отраслевым (функциональным) органом администрации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 с руководителем муниципального бюджетного учреждения.</w:t>
      </w:r>
    </w:p>
    <w:p w:rsidR="004E3662" w:rsidRPr="00F40E34" w:rsidRDefault="004E3662" w:rsidP="00F40E34">
      <w:pPr>
        <w:pStyle w:val="afb"/>
        <w:ind w:firstLine="708"/>
        <w:jc w:val="both"/>
        <w:rPr>
          <w:sz w:val="28"/>
          <w:szCs w:val="28"/>
        </w:rPr>
      </w:pPr>
      <w:r w:rsidRPr="004E3662">
        <w:rPr>
          <w:sz w:val="28"/>
          <w:szCs w:val="28"/>
        </w:rPr>
        <w:t>Ответственность за ведение учета и хранение документации о назначении, увольнении руководителей муниципальных бюджетных учреждений, внесение записей в трудовые книжки возлагается на руководителей соответствующих отраслевых (функциональных) органов администрации К</w:t>
      </w:r>
      <w:r w:rsidR="00F40E34">
        <w:rPr>
          <w:sz w:val="28"/>
          <w:szCs w:val="28"/>
        </w:rPr>
        <w:t>расногвардейского</w:t>
      </w:r>
      <w:r w:rsidRPr="004E3662">
        <w:rPr>
          <w:sz w:val="28"/>
          <w:szCs w:val="28"/>
        </w:rPr>
        <w:t xml:space="preserve"> сельского поселения Каневского района.</w:t>
      </w:r>
      <w:r w:rsidR="00F40E34">
        <w:rPr>
          <w:sz w:val="28"/>
          <w:szCs w:val="28"/>
        </w:rPr>
        <w:t>»</w:t>
      </w:r>
      <w:bookmarkStart w:id="26" w:name="_GoBack"/>
      <w:bookmarkEnd w:id="26"/>
      <w:r w:rsidR="00F40E34">
        <w:rPr>
          <w:sz w:val="28"/>
          <w:szCs w:val="28"/>
        </w:rPr>
        <w:t>.</w:t>
      </w:r>
    </w:p>
    <w:p w:rsidR="00B02A9D" w:rsidRPr="00B02A9D" w:rsidRDefault="00B02A9D" w:rsidP="004E36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02A9D">
        <w:rPr>
          <w:sz w:val="28"/>
          <w:szCs w:val="28"/>
        </w:rPr>
        <w:t>Контроль за выполнением настоящего решения возложить на постоянную комиссию Совета Красногвардейского сельского поселения Каневского района по социальным вопросам.</w:t>
      </w:r>
    </w:p>
    <w:p w:rsidR="00B02A9D" w:rsidRDefault="00B02A9D" w:rsidP="005F5623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B32D8D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 вступает в силу со дня его официального обнародования.</w:t>
      </w:r>
    </w:p>
    <w:p w:rsidR="00E65751" w:rsidRDefault="00E65751" w:rsidP="00E65751">
      <w:pPr>
        <w:pStyle w:val="afb"/>
        <w:jc w:val="both"/>
        <w:rPr>
          <w:sz w:val="28"/>
          <w:szCs w:val="28"/>
        </w:rPr>
      </w:pPr>
    </w:p>
    <w:p w:rsidR="005F5623" w:rsidRDefault="005F5623" w:rsidP="00E65751">
      <w:pPr>
        <w:pStyle w:val="afb"/>
        <w:jc w:val="both"/>
        <w:rPr>
          <w:sz w:val="28"/>
          <w:szCs w:val="28"/>
        </w:rPr>
      </w:pPr>
    </w:p>
    <w:p w:rsidR="005F5623" w:rsidRDefault="005F5623" w:rsidP="00E65751">
      <w:pPr>
        <w:pStyle w:val="afb"/>
        <w:jc w:val="both"/>
        <w:rPr>
          <w:sz w:val="28"/>
          <w:szCs w:val="28"/>
        </w:rPr>
      </w:pPr>
    </w:p>
    <w:p w:rsidR="00E65751" w:rsidRDefault="00E65751" w:rsidP="00E65751">
      <w:pPr>
        <w:pStyle w:val="af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Красногвардейского сельского </w:t>
      </w:r>
    </w:p>
    <w:p w:rsidR="00E65751" w:rsidRDefault="00E65751" w:rsidP="00E65751">
      <w:pPr>
        <w:pStyle w:val="afb"/>
        <w:jc w:val="both"/>
        <w:sectPr w:rsidR="00E65751" w:rsidSect="0083300D">
          <w:pgSz w:w="11906" w:h="16838"/>
          <w:pgMar w:top="567" w:right="567" w:bottom="567" w:left="1701" w:header="709" w:footer="709" w:gutter="0"/>
          <w:cols w:space="720"/>
        </w:sectPr>
      </w:pPr>
      <w:r>
        <w:rPr>
          <w:sz w:val="28"/>
          <w:szCs w:val="28"/>
        </w:rPr>
        <w:t>поселения Каневского района                                                               Ю.В.Донец</w:t>
      </w:r>
      <w:r w:rsidR="00AB0F5B">
        <w:t xml:space="preserve">                          </w:t>
      </w:r>
    </w:p>
    <w:p w:rsidR="009E3411" w:rsidRPr="00E65751" w:rsidRDefault="009E3411" w:rsidP="00B02A9D">
      <w:pPr>
        <w:snapToGrid w:val="0"/>
        <w:rPr>
          <w:sz w:val="28"/>
          <w:szCs w:val="28"/>
        </w:rPr>
      </w:pPr>
    </w:p>
    <w:sectPr w:rsidR="009E3411" w:rsidRPr="00E65751" w:rsidSect="00F06728">
      <w:headerReference w:type="default" r:id="rId15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9A6" w:rsidRDefault="00CD19A6" w:rsidP="002F13D4">
      <w:r>
        <w:separator/>
      </w:r>
    </w:p>
  </w:endnote>
  <w:endnote w:type="continuationSeparator" w:id="1">
    <w:p w:rsidR="00CD19A6" w:rsidRDefault="00CD19A6" w:rsidP="002F1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9A6" w:rsidRDefault="00CD19A6" w:rsidP="002F13D4">
      <w:r>
        <w:separator/>
      </w:r>
    </w:p>
  </w:footnote>
  <w:footnote w:type="continuationSeparator" w:id="1">
    <w:p w:rsidR="00CD19A6" w:rsidRDefault="00CD19A6" w:rsidP="002F1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285115"/>
      <w:docPartObj>
        <w:docPartGallery w:val="Page Numbers (Top of Page)"/>
        <w:docPartUnique/>
      </w:docPartObj>
    </w:sdtPr>
    <w:sdtContent>
      <w:p w:rsidR="00C00C9A" w:rsidRDefault="002D398E">
        <w:pPr>
          <w:pStyle w:val="af3"/>
          <w:jc w:val="center"/>
        </w:pPr>
        <w:fldSimple w:instr="PAGE   \* MERGEFORMAT">
          <w:r w:rsidR="00B02A9D">
            <w:rPr>
              <w:noProof/>
            </w:rPr>
            <w:t>4</w:t>
          </w:r>
        </w:fldSimple>
      </w:p>
    </w:sdtContent>
  </w:sdt>
  <w:p w:rsidR="00C00C9A" w:rsidRDefault="00C00C9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CBEEEE7A"/>
    <w:name w:val="WW8Num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7047"/>
        </w:tabs>
        <w:ind w:left="7047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6687"/>
        </w:tabs>
        <w:ind w:left="6687" w:hanging="18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lef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lef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left"/>
      <w:pPr>
        <w:tabs>
          <w:tab w:val="num" w:pos="6900"/>
        </w:tabs>
        <w:ind w:left="690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C5665B2A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3100483E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696C32DC"/>
    <w:multiLevelType w:val="hybridMultilevel"/>
    <w:tmpl w:val="09C41A9E"/>
    <w:lvl w:ilvl="0" w:tplc="E7ECE9E2">
      <w:start w:val="31"/>
      <w:numFmt w:val="decimal"/>
      <w:lvlText w:val="%1)"/>
      <w:lvlJc w:val="left"/>
      <w:pPr>
        <w:ind w:left="14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191"/>
    <w:rsid w:val="0000434F"/>
    <w:rsid w:val="00004947"/>
    <w:rsid w:val="000111DE"/>
    <w:rsid w:val="000112EB"/>
    <w:rsid w:val="0001281C"/>
    <w:rsid w:val="00022709"/>
    <w:rsid w:val="00026181"/>
    <w:rsid w:val="00027A78"/>
    <w:rsid w:val="00032D39"/>
    <w:rsid w:val="000358F0"/>
    <w:rsid w:val="00036740"/>
    <w:rsid w:val="00036D33"/>
    <w:rsid w:val="00037C59"/>
    <w:rsid w:val="00041DDB"/>
    <w:rsid w:val="000460F2"/>
    <w:rsid w:val="00056CB0"/>
    <w:rsid w:val="00063D29"/>
    <w:rsid w:val="00074624"/>
    <w:rsid w:val="00076DE5"/>
    <w:rsid w:val="00084529"/>
    <w:rsid w:val="00086CCD"/>
    <w:rsid w:val="00091353"/>
    <w:rsid w:val="0009301C"/>
    <w:rsid w:val="0009332A"/>
    <w:rsid w:val="000A3508"/>
    <w:rsid w:val="000A3E43"/>
    <w:rsid w:val="000A4176"/>
    <w:rsid w:val="000B1F06"/>
    <w:rsid w:val="000B365A"/>
    <w:rsid w:val="000B6F47"/>
    <w:rsid w:val="000C2261"/>
    <w:rsid w:val="000D3003"/>
    <w:rsid w:val="000D46E3"/>
    <w:rsid w:val="000F1F52"/>
    <w:rsid w:val="000F66AD"/>
    <w:rsid w:val="00106EEA"/>
    <w:rsid w:val="0010737B"/>
    <w:rsid w:val="001140A9"/>
    <w:rsid w:val="00123761"/>
    <w:rsid w:val="00127C60"/>
    <w:rsid w:val="001340D3"/>
    <w:rsid w:val="00141287"/>
    <w:rsid w:val="0014207E"/>
    <w:rsid w:val="00144650"/>
    <w:rsid w:val="00147247"/>
    <w:rsid w:val="00153ABB"/>
    <w:rsid w:val="001733F7"/>
    <w:rsid w:val="00180E3D"/>
    <w:rsid w:val="0018636B"/>
    <w:rsid w:val="001905BC"/>
    <w:rsid w:val="00192031"/>
    <w:rsid w:val="0019268A"/>
    <w:rsid w:val="00196713"/>
    <w:rsid w:val="001A41DF"/>
    <w:rsid w:val="001B0D2C"/>
    <w:rsid w:val="001B3F43"/>
    <w:rsid w:val="001C524D"/>
    <w:rsid w:val="001C6808"/>
    <w:rsid w:val="001D7FA5"/>
    <w:rsid w:val="001E357C"/>
    <w:rsid w:val="001E446A"/>
    <w:rsid w:val="001F7121"/>
    <w:rsid w:val="002024C1"/>
    <w:rsid w:val="00203A3D"/>
    <w:rsid w:val="002051E1"/>
    <w:rsid w:val="00236A5C"/>
    <w:rsid w:val="00237CB9"/>
    <w:rsid w:val="00243961"/>
    <w:rsid w:val="0025198E"/>
    <w:rsid w:val="0025700C"/>
    <w:rsid w:val="00257D7E"/>
    <w:rsid w:val="00270CC6"/>
    <w:rsid w:val="00271CE7"/>
    <w:rsid w:val="002726A0"/>
    <w:rsid w:val="00280BF6"/>
    <w:rsid w:val="0028180F"/>
    <w:rsid w:val="00282C69"/>
    <w:rsid w:val="002846F0"/>
    <w:rsid w:val="002968F8"/>
    <w:rsid w:val="002A28E0"/>
    <w:rsid w:val="002A2DB7"/>
    <w:rsid w:val="002B26BF"/>
    <w:rsid w:val="002D13C6"/>
    <w:rsid w:val="002D2E9C"/>
    <w:rsid w:val="002D398E"/>
    <w:rsid w:val="002D5A50"/>
    <w:rsid w:val="002D72D0"/>
    <w:rsid w:val="002E06FF"/>
    <w:rsid w:val="002F13D4"/>
    <w:rsid w:val="002F3F83"/>
    <w:rsid w:val="003065AC"/>
    <w:rsid w:val="003222B8"/>
    <w:rsid w:val="0032618B"/>
    <w:rsid w:val="00330C7A"/>
    <w:rsid w:val="00340DA2"/>
    <w:rsid w:val="00344ABD"/>
    <w:rsid w:val="00345D1E"/>
    <w:rsid w:val="00347695"/>
    <w:rsid w:val="00352ED7"/>
    <w:rsid w:val="00357037"/>
    <w:rsid w:val="003657E1"/>
    <w:rsid w:val="00376173"/>
    <w:rsid w:val="00376D37"/>
    <w:rsid w:val="003827DD"/>
    <w:rsid w:val="00386F06"/>
    <w:rsid w:val="003A19B7"/>
    <w:rsid w:val="003A39DA"/>
    <w:rsid w:val="003C0A98"/>
    <w:rsid w:val="003C1FE6"/>
    <w:rsid w:val="003C7924"/>
    <w:rsid w:val="003D029A"/>
    <w:rsid w:val="003D3843"/>
    <w:rsid w:val="003D4ED9"/>
    <w:rsid w:val="003D627F"/>
    <w:rsid w:val="003D6917"/>
    <w:rsid w:val="003F52AC"/>
    <w:rsid w:val="00401F9F"/>
    <w:rsid w:val="00402DC5"/>
    <w:rsid w:val="004030BA"/>
    <w:rsid w:val="004216E1"/>
    <w:rsid w:val="00421B41"/>
    <w:rsid w:val="004235DE"/>
    <w:rsid w:val="004249E7"/>
    <w:rsid w:val="0042700E"/>
    <w:rsid w:val="0043067D"/>
    <w:rsid w:val="004440EC"/>
    <w:rsid w:val="00451A6E"/>
    <w:rsid w:val="00453E91"/>
    <w:rsid w:val="00460648"/>
    <w:rsid w:val="00466F47"/>
    <w:rsid w:val="00467531"/>
    <w:rsid w:val="00480763"/>
    <w:rsid w:val="00482F04"/>
    <w:rsid w:val="004938F2"/>
    <w:rsid w:val="004950B1"/>
    <w:rsid w:val="004A2CFA"/>
    <w:rsid w:val="004B2983"/>
    <w:rsid w:val="004B7DAC"/>
    <w:rsid w:val="004D3408"/>
    <w:rsid w:val="004E3662"/>
    <w:rsid w:val="004E4258"/>
    <w:rsid w:val="004F4590"/>
    <w:rsid w:val="00504546"/>
    <w:rsid w:val="005419A3"/>
    <w:rsid w:val="005455E3"/>
    <w:rsid w:val="005508B3"/>
    <w:rsid w:val="0055272B"/>
    <w:rsid w:val="00552C0D"/>
    <w:rsid w:val="0055642A"/>
    <w:rsid w:val="00570E66"/>
    <w:rsid w:val="00575B6C"/>
    <w:rsid w:val="00581511"/>
    <w:rsid w:val="00581CA9"/>
    <w:rsid w:val="00585ADC"/>
    <w:rsid w:val="005A4C87"/>
    <w:rsid w:val="005B2D9F"/>
    <w:rsid w:val="005D7586"/>
    <w:rsid w:val="005E20E9"/>
    <w:rsid w:val="005E21FF"/>
    <w:rsid w:val="005F2D15"/>
    <w:rsid w:val="005F4AFD"/>
    <w:rsid w:val="005F5623"/>
    <w:rsid w:val="006009E6"/>
    <w:rsid w:val="00607D89"/>
    <w:rsid w:val="0061108B"/>
    <w:rsid w:val="006179CF"/>
    <w:rsid w:val="006205CF"/>
    <w:rsid w:val="00622B16"/>
    <w:rsid w:val="006316D3"/>
    <w:rsid w:val="00632189"/>
    <w:rsid w:val="00637F1C"/>
    <w:rsid w:val="00645581"/>
    <w:rsid w:val="006637AB"/>
    <w:rsid w:val="00664933"/>
    <w:rsid w:val="00665C0E"/>
    <w:rsid w:val="0066647E"/>
    <w:rsid w:val="006668F4"/>
    <w:rsid w:val="00673849"/>
    <w:rsid w:val="00673947"/>
    <w:rsid w:val="00680FDB"/>
    <w:rsid w:val="00694212"/>
    <w:rsid w:val="006A01E8"/>
    <w:rsid w:val="006A6513"/>
    <w:rsid w:val="006C3AAD"/>
    <w:rsid w:val="006C4DF7"/>
    <w:rsid w:val="006C4E22"/>
    <w:rsid w:val="006C61C3"/>
    <w:rsid w:val="006C6A0B"/>
    <w:rsid w:val="006D09DF"/>
    <w:rsid w:val="006D2F02"/>
    <w:rsid w:val="006F549D"/>
    <w:rsid w:val="007140E3"/>
    <w:rsid w:val="00717435"/>
    <w:rsid w:val="00717F02"/>
    <w:rsid w:val="0072063B"/>
    <w:rsid w:val="00721DEE"/>
    <w:rsid w:val="00722E4F"/>
    <w:rsid w:val="007251CB"/>
    <w:rsid w:val="00734AA2"/>
    <w:rsid w:val="0074751A"/>
    <w:rsid w:val="007625C4"/>
    <w:rsid w:val="00763551"/>
    <w:rsid w:val="00766F82"/>
    <w:rsid w:val="0077677B"/>
    <w:rsid w:val="00785C69"/>
    <w:rsid w:val="00793862"/>
    <w:rsid w:val="0079721D"/>
    <w:rsid w:val="007A64D9"/>
    <w:rsid w:val="007A7678"/>
    <w:rsid w:val="007B1D68"/>
    <w:rsid w:val="007B6FAA"/>
    <w:rsid w:val="007C5C89"/>
    <w:rsid w:val="007D0CAE"/>
    <w:rsid w:val="007D743C"/>
    <w:rsid w:val="007E236C"/>
    <w:rsid w:val="007E71BD"/>
    <w:rsid w:val="007F163F"/>
    <w:rsid w:val="007F3061"/>
    <w:rsid w:val="007F56B1"/>
    <w:rsid w:val="007F5718"/>
    <w:rsid w:val="00800B3D"/>
    <w:rsid w:val="0080680C"/>
    <w:rsid w:val="00810483"/>
    <w:rsid w:val="00812702"/>
    <w:rsid w:val="0081350A"/>
    <w:rsid w:val="00816510"/>
    <w:rsid w:val="00821B7E"/>
    <w:rsid w:val="0083300D"/>
    <w:rsid w:val="00835A88"/>
    <w:rsid w:val="0083768F"/>
    <w:rsid w:val="00842886"/>
    <w:rsid w:val="008437A0"/>
    <w:rsid w:val="00851246"/>
    <w:rsid w:val="00865269"/>
    <w:rsid w:val="00867B16"/>
    <w:rsid w:val="00870606"/>
    <w:rsid w:val="00880779"/>
    <w:rsid w:val="00880CD6"/>
    <w:rsid w:val="008815D2"/>
    <w:rsid w:val="0088680C"/>
    <w:rsid w:val="008875E2"/>
    <w:rsid w:val="0089271F"/>
    <w:rsid w:val="008A1815"/>
    <w:rsid w:val="008B0454"/>
    <w:rsid w:val="008B0C69"/>
    <w:rsid w:val="008B2EEA"/>
    <w:rsid w:val="008C3DF2"/>
    <w:rsid w:val="008C5094"/>
    <w:rsid w:val="008E0360"/>
    <w:rsid w:val="008E32B3"/>
    <w:rsid w:val="008E480C"/>
    <w:rsid w:val="008F02B9"/>
    <w:rsid w:val="009019BA"/>
    <w:rsid w:val="00902DD8"/>
    <w:rsid w:val="00914F03"/>
    <w:rsid w:val="00915014"/>
    <w:rsid w:val="00917758"/>
    <w:rsid w:val="00917AB3"/>
    <w:rsid w:val="009239BC"/>
    <w:rsid w:val="00935405"/>
    <w:rsid w:val="00941642"/>
    <w:rsid w:val="0095237A"/>
    <w:rsid w:val="0096355E"/>
    <w:rsid w:val="00964370"/>
    <w:rsid w:val="00982847"/>
    <w:rsid w:val="0098585F"/>
    <w:rsid w:val="0098680D"/>
    <w:rsid w:val="0098691C"/>
    <w:rsid w:val="00987426"/>
    <w:rsid w:val="009917B8"/>
    <w:rsid w:val="009A1534"/>
    <w:rsid w:val="009A4095"/>
    <w:rsid w:val="009A41FD"/>
    <w:rsid w:val="009C2354"/>
    <w:rsid w:val="009D74FF"/>
    <w:rsid w:val="009D784A"/>
    <w:rsid w:val="009E3411"/>
    <w:rsid w:val="009E5EFF"/>
    <w:rsid w:val="009F2A42"/>
    <w:rsid w:val="009F4F3F"/>
    <w:rsid w:val="00A0390A"/>
    <w:rsid w:val="00A03B53"/>
    <w:rsid w:val="00A224D4"/>
    <w:rsid w:val="00A279E1"/>
    <w:rsid w:val="00A336AE"/>
    <w:rsid w:val="00A33C1B"/>
    <w:rsid w:val="00A43105"/>
    <w:rsid w:val="00A4327C"/>
    <w:rsid w:val="00A4421A"/>
    <w:rsid w:val="00A44C26"/>
    <w:rsid w:val="00A52C35"/>
    <w:rsid w:val="00A569A5"/>
    <w:rsid w:val="00A572FC"/>
    <w:rsid w:val="00A64C15"/>
    <w:rsid w:val="00A75E3C"/>
    <w:rsid w:val="00A777DC"/>
    <w:rsid w:val="00A831D6"/>
    <w:rsid w:val="00A8761A"/>
    <w:rsid w:val="00A87C96"/>
    <w:rsid w:val="00A9569D"/>
    <w:rsid w:val="00A974C7"/>
    <w:rsid w:val="00AA7CA1"/>
    <w:rsid w:val="00AB0F5B"/>
    <w:rsid w:val="00AB1395"/>
    <w:rsid w:val="00AB5F17"/>
    <w:rsid w:val="00AB7C8B"/>
    <w:rsid w:val="00AD7F0D"/>
    <w:rsid w:val="00B02A9D"/>
    <w:rsid w:val="00B02BD8"/>
    <w:rsid w:val="00B05C31"/>
    <w:rsid w:val="00B06E19"/>
    <w:rsid w:val="00B13749"/>
    <w:rsid w:val="00B15A40"/>
    <w:rsid w:val="00B17C92"/>
    <w:rsid w:val="00B213F2"/>
    <w:rsid w:val="00B25E6C"/>
    <w:rsid w:val="00B406E2"/>
    <w:rsid w:val="00B40AF4"/>
    <w:rsid w:val="00B44CBF"/>
    <w:rsid w:val="00B44F83"/>
    <w:rsid w:val="00B46238"/>
    <w:rsid w:val="00B73AC7"/>
    <w:rsid w:val="00B757A6"/>
    <w:rsid w:val="00B834B7"/>
    <w:rsid w:val="00B912AC"/>
    <w:rsid w:val="00B92D42"/>
    <w:rsid w:val="00B93190"/>
    <w:rsid w:val="00BA2A23"/>
    <w:rsid w:val="00BB040B"/>
    <w:rsid w:val="00BB7C9C"/>
    <w:rsid w:val="00BC0B63"/>
    <w:rsid w:val="00BC2F87"/>
    <w:rsid w:val="00BC526A"/>
    <w:rsid w:val="00BC779C"/>
    <w:rsid w:val="00BD1459"/>
    <w:rsid w:val="00BD6E8F"/>
    <w:rsid w:val="00BE16A1"/>
    <w:rsid w:val="00BE558E"/>
    <w:rsid w:val="00BE729B"/>
    <w:rsid w:val="00BF4191"/>
    <w:rsid w:val="00BF483F"/>
    <w:rsid w:val="00C00C9A"/>
    <w:rsid w:val="00C025D7"/>
    <w:rsid w:val="00C0663E"/>
    <w:rsid w:val="00C27EA9"/>
    <w:rsid w:val="00C30DC7"/>
    <w:rsid w:val="00C35D2C"/>
    <w:rsid w:val="00C44C71"/>
    <w:rsid w:val="00C4614A"/>
    <w:rsid w:val="00C5593B"/>
    <w:rsid w:val="00C56575"/>
    <w:rsid w:val="00C74348"/>
    <w:rsid w:val="00C81FFD"/>
    <w:rsid w:val="00C90400"/>
    <w:rsid w:val="00C92BD2"/>
    <w:rsid w:val="00C93BEE"/>
    <w:rsid w:val="00C97FCE"/>
    <w:rsid w:val="00CA0EBE"/>
    <w:rsid w:val="00CA775C"/>
    <w:rsid w:val="00CB6352"/>
    <w:rsid w:val="00CD19A6"/>
    <w:rsid w:val="00CD29C4"/>
    <w:rsid w:val="00CD73AC"/>
    <w:rsid w:val="00CE0CEC"/>
    <w:rsid w:val="00CF4536"/>
    <w:rsid w:val="00D066D7"/>
    <w:rsid w:val="00D15528"/>
    <w:rsid w:val="00D23DC0"/>
    <w:rsid w:val="00D25095"/>
    <w:rsid w:val="00D3122E"/>
    <w:rsid w:val="00D31311"/>
    <w:rsid w:val="00D420BB"/>
    <w:rsid w:val="00D53FA7"/>
    <w:rsid w:val="00D54B3E"/>
    <w:rsid w:val="00D72575"/>
    <w:rsid w:val="00DA03A7"/>
    <w:rsid w:val="00DA1D05"/>
    <w:rsid w:val="00DA602E"/>
    <w:rsid w:val="00DB34E1"/>
    <w:rsid w:val="00DB4C62"/>
    <w:rsid w:val="00DC1884"/>
    <w:rsid w:val="00DC3C4E"/>
    <w:rsid w:val="00DC4840"/>
    <w:rsid w:val="00DD605B"/>
    <w:rsid w:val="00DF2F36"/>
    <w:rsid w:val="00DF39C1"/>
    <w:rsid w:val="00DF6038"/>
    <w:rsid w:val="00DF727E"/>
    <w:rsid w:val="00E008D4"/>
    <w:rsid w:val="00E008F4"/>
    <w:rsid w:val="00E070BA"/>
    <w:rsid w:val="00E07904"/>
    <w:rsid w:val="00E137FE"/>
    <w:rsid w:val="00E166F0"/>
    <w:rsid w:val="00E215FC"/>
    <w:rsid w:val="00E26372"/>
    <w:rsid w:val="00E37E4F"/>
    <w:rsid w:val="00E43C8F"/>
    <w:rsid w:val="00E45042"/>
    <w:rsid w:val="00E57476"/>
    <w:rsid w:val="00E60AE7"/>
    <w:rsid w:val="00E63B66"/>
    <w:rsid w:val="00E65751"/>
    <w:rsid w:val="00E73C6B"/>
    <w:rsid w:val="00E8539B"/>
    <w:rsid w:val="00E907F6"/>
    <w:rsid w:val="00E93902"/>
    <w:rsid w:val="00E96DB9"/>
    <w:rsid w:val="00E971B3"/>
    <w:rsid w:val="00EA2078"/>
    <w:rsid w:val="00EA2364"/>
    <w:rsid w:val="00EB0B4E"/>
    <w:rsid w:val="00EB373E"/>
    <w:rsid w:val="00EB73A2"/>
    <w:rsid w:val="00EC1ADC"/>
    <w:rsid w:val="00EE2DCB"/>
    <w:rsid w:val="00EE3EC4"/>
    <w:rsid w:val="00EF13F5"/>
    <w:rsid w:val="00EF231C"/>
    <w:rsid w:val="00F06728"/>
    <w:rsid w:val="00F1229A"/>
    <w:rsid w:val="00F32B05"/>
    <w:rsid w:val="00F375B0"/>
    <w:rsid w:val="00F40E34"/>
    <w:rsid w:val="00F60171"/>
    <w:rsid w:val="00F667EA"/>
    <w:rsid w:val="00F7428D"/>
    <w:rsid w:val="00F8307E"/>
    <w:rsid w:val="00F90835"/>
    <w:rsid w:val="00FA2E38"/>
    <w:rsid w:val="00FA7444"/>
    <w:rsid w:val="00FA7A24"/>
    <w:rsid w:val="00FC553A"/>
    <w:rsid w:val="00FC768D"/>
    <w:rsid w:val="00FE7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nhideWhenUsed/>
    <w:rsid w:val="006637AB"/>
    <w:rPr>
      <w:color w:val="0000FF"/>
      <w:u w:val="single"/>
    </w:rPr>
  </w:style>
  <w:style w:type="paragraph" w:styleId="afb">
    <w:name w:val="No Spacing"/>
    <w:uiPriority w:val="1"/>
    <w:qFormat/>
    <w:rsid w:val="00E6575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c">
    <w:name w:val="Normal (Web)"/>
    <w:basedOn w:val="a"/>
    <w:uiPriority w:val="99"/>
    <w:unhideWhenUsed/>
    <w:rsid w:val="00E65751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character" w:styleId="afd">
    <w:name w:val="Subtle Emphasis"/>
    <w:basedOn w:val="a0"/>
    <w:uiPriority w:val="19"/>
    <w:qFormat/>
    <w:rsid w:val="00C00C9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iPriority w:val="99"/>
    <w:semiHidden/>
    <w:unhideWhenUsed/>
    <w:rsid w:val="006637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0B95BE4C2753AEDD6A204032259B5A91777236729762EB2F38152873FEFE11F5D6C29DE019F6557EXCS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95BE4C2753AEDD6A204032259B5A917773307E9266EB2F38152873FEFE11F5D6C29DE019F65578XCS1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B95BE4C2753AEDD6A204032259B5A91777236729762EB2F38152873FEFE11F5D6C29DE019F6557EXCSF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0B95BE4C2753AEDD6A204032259B5A9177723172916BEB2F38152873FEXFS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95BE4C2753AEDD6A204032259B5A917773307E9266EB2F38152873FEFE11F5D6C29DE019F6557DXCSFL" TargetMode="External"/><Relationship Id="rId14" Type="http://schemas.openxmlformats.org/officeDocument/2006/relationships/hyperlink" Target="garantF1://1207776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F7D5-3CF5-486F-B216-FE8867BD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7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Администрация</cp:lastModifiedBy>
  <cp:revision>7</cp:revision>
  <cp:lastPrinted>2014-10-14T09:52:00Z</cp:lastPrinted>
  <dcterms:created xsi:type="dcterms:W3CDTF">2014-09-25T04:41:00Z</dcterms:created>
  <dcterms:modified xsi:type="dcterms:W3CDTF">2014-10-20T13:16:00Z</dcterms:modified>
</cp:coreProperties>
</file>